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D4" w:rsidRPr="0076301D" w:rsidRDefault="00DD6BD4" w:rsidP="00DD6BD4">
      <w:pPr>
        <w:pStyle w:val="Normlnywebov"/>
        <w:shd w:val="clear" w:color="auto" w:fill="FDFCFA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u w:val="single"/>
        </w:rPr>
      </w:pPr>
      <w:r>
        <w:rPr>
          <w:rStyle w:val="Siln"/>
          <w:rFonts w:ascii="Arial" w:hAnsi="Arial" w:cs="Arial"/>
          <w:color w:val="333333"/>
          <w:u w:val="single"/>
          <w:bdr w:val="none" w:sz="0" w:space="0" w:color="auto" w:frame="1"/>
        </w:rPr>
        <w:t>ZÁKLADNÁ  ŠKOLA  Nám. L. Novomeského 2, 040 01 Košice</w:t>
      </w:r>
    </w:p>
    <w:p w:rsidR="00DD6BD4" w:rsidRDefault="00DD6BD4" w:rsidP="006A076C">
      <w:pPr>
        <w:shd w:val="clear" w:color="auto" w:fill="FFFFFF"/>
        <w:spacing w:after="100" w:line="240" w:lineRule="auto"/>
        <w:textAlignment w:val="top"/>
        <w:rPr>
          <w:rFonts w:ascii="Arial" w:eastAsia="Times New Roman" w:hAnsi="Arial" w:cs="Arial"/>
          <w:b/>
          <w:bCs/>
          <w:color w:val="222222"/>
          <w:sz w:val="46"/>
          <w:szCs w:val="46"/>
          <w:lang w:eastAsia="sk-SK"/>
        </w:rPr>
      </w:pPr>
    </w:p>
    <w:p w:rsidR="00534C69" w:rsidRPr="006E6614" w:rsidRDefault="00DD6BD4" w:rsidP="00534C69">
      <w:pPr>
        <w:shd w:val="clear" w:color="auto" w:fill="FFFFFF"/>
        <w:spacing w:after="100" w:line="240" w:lineRule="auto"/>
        <w:textAlignment w:val="top"/>
        <w:rPr>
          <w:rFonts w:ascii="Arial" w:eastAsia="Times New Roman" w:hAnsi="Arial" w:cs="Arial"/>
          <w:color w:val="00408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     </w:t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V zmysle § 84 zákona č. 138/2019 Z. z. o pedagogických zamestnancoch a odborných zamestnancoch a o zmene a doplnení niektorých zákonov v znení neskorších predpisov zverejňujem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e informáciu o voľnom pracovnom mieste</w:t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:</w:t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2B7057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Kategória odborných zamestnancov:  </w:t>
      </w:r>
      <w:r w:rsidR="0077597D">
        <w:rPr>
          <w:rFonts w:ascii="Arial" w:eastAsia="Times New Roman" w:hAnsi="Arial" w:cs="Arial"/>
          <w:color w:val="004080"/>
          <w:sz w:val="20"/>
          <w:szCs w:val="20"/>
          <w:u w:val="single"/>
          <w:lang w:eastAsia="sk-SK"/>
        </w:rPr>
        <w:t>školský</w:t>
      </w:r>
      <w:r w:rsidR="00504508">
        <w:rPr>
          <w:rFonts w:ascii="Arial" w:eastAsia="Times New Roman" w:hAnsi="Arial" w:cs="Arial"/>
          <w:color w:val="004080"/>
          <w:sz w:val="20"/>
          <w:szCs w:val="20"/>
          <w:u w:val="single"/>
          <w:lang w:eastAsia="sk-SK"/>
        </w:rPr>
        <w:t xml:space="preserve"> špeciálny</w:t>
      </w:r>
      <w:r w:rsidR="00F04F0E">
        <w:rPr>
          <w:rFonts w:ascii="Arial" w:eastAsia="Times New Roman" w:hAnsi="Arial" w:cs="Arial"/>
          <w:color w:val="004080"/>
          <w:sz w:val="20"/>
          <w:szCs w:val="20"/>
          <w:u w:val="single"/>
          <w:lang w:eastAsia="sk-SK"/>
        </w:rPr>
        <w:t xml:space="preserve"> pedagóg</w:t>
      </w:r>
      <w:r w:rsidR="00534C69" w:rsidRPr="00DD6BD4">
        <w:rPr>
          <w:rFonts w:ascii="Arial" w:eastAsia="Times New Roman" w:hAnsi="Arial" w:cs="Arial"/>
          <w:color w:val="004080"/>
          <w:sz w:val="20"/>
          <w:szCs w:val="20"/>
          <w:u w:val="single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2B7057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Počet pracovných miest : 1 pracovné miesto </w:t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 (100 % úväz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ok)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  <w:t>Kvalifikačné predpoklady: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2B7057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V</w:t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 zmysle zákona č. 138/2019 Z. z. o pedagogických zamestnancoch a odborných zamestnancoch a o zmene a doplnení niektorých zákonov v znení neskorších predpisov a vyhlášky Ministerstva školstva, vedy, výskumu a športu SR č. 1/2020 Z. z. o kvalifikačných predpokladoch pedagogických zamestnancov a odborných zamestnancov</w:t>
      </w:r>
      <w:r w:rsidR="00734157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.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  <w:t>Platové podmienky: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podľa zákona č. 553/2003 Z. z. o odmeňovaní niektorých zamestnancov pri výkone práce vo verejnom záujme a o zmene a doplnení niektorých zákonov</w:t>
      </w:r>
      <w:r w:rsidR="00734157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.</w:t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Zoznam požadovaných dokladov: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- žiadosť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 o prijatie do pracovného pomer</w:t>
      </w:r>
      <w:r w:rsidR="002B7057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u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- profesijný životopis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- motivačný list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- súhlas s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o spracovaním osobných údajov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Po vyzvaní predložiť ďalšie doklady na osobnom pohovore: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- kópie dokladov o nadobudnutom vzdelaní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- potvrdenie o zdravotnej a duševnej spôsobilosti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77ED1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- výpis z registra trestov</w:t>
      </w:r>
      <w:r w:rsidR="00577ED1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77ED1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Iné doplňujúce údaje:</w:t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  <w:t>Pracovný pom</w:t>
      </w:r>
      <w:r w:rsidR="00717A0E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er </w:t>
      </w:r>
      <w:bookmarkStart w:id="0" w:name="_GoBack"/>
      <w:bookmarkEnd w:id="0"/>
      <w:r w:rsidR="00717A0E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na zástup počas dlhodobej PN</w:t>
      </w:r>
      <w:r w:rsidR="00BB7EB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9446AF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Nástup do zamestnania</w:t>
      </w:r>
      <w:r w:rsidR="009446AF" w:rsidRPr="007403D7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: </w:t>
      </w:r>
      <w:r w:rsidR="00853ACC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 1.2.2025</w:t>
      </w:r>
      <w:r w:rsidR="00577ED1" w:rsidRPr="00BB7EB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77ED1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Iné požiadavky: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Profesionalita, zodpovednosť, tvorivosť.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Skúsenosti s využívaním inovatívnych foriem a metód práce.</w:t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  <w:t>Všetky potrebné doklady zaslať elektron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icky na e-mail</w:t>
      </w:r>
      <w:r w:rsidR="00577ED1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 </w:t>
      </w:r>
      <w:r w:rsidR="00534C69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:</w:t>
      </w:r>
      <w:r w:rsidR="000C6B80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 </w:t>
      </w:r>
      <w:r w:rsidR="00577ED1">
        <w:t>riaditelka@zsnovo.sk</w:t>
      </w:r>
      <w:r w:rsidR="00701B9B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  do 28</w:t>
      </w:r>
      <w:r w:rsidR="00853ACC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.1.2025</w:t>
      </w:r>
      <w:r w:rsidR="000C6B80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 </w:t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  <w:t>Riaditeľstvo ZŠ Nám. L. Novomeského 2, Košice si vyhradzuje právo kontaktovať i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ba nami vybraných uchádzačov.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O termíne uskutočnenia osobného pohovoru bude </w:t>
      </w:r>
      <w:r w:rsidR="00E21122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uchádzač 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t xml:space="preserve"> informovaný.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2A257D">
        <w:rPr>
          <w:rFonts w:ascii="Arial" w:eastAsia="Times New Roman" w:hAnsi="Arial" w:cs="Arial"/>
          <w:b/>
          <w:color w:val="004080"/>
          <w:sz w:val="20"/>
          <w:szCs w:val="20"/>
          <w:lang w:eastAsia="sk-SK"/>
        </w:rPr>
        <w:t>Mgr</w:t>
      </w:r>
      <w:r w:rsidR="00E217AA" w:rsidRPr="002A257D">
        <w:rPr>
          <w:rFonts w:ascii="Arial" w:eastAsia="Times New Roman" w:hAnsi="Arial" w:cs="Arial"/>
          <w:b/>
          <w:color w:val="004080"/>
          <w:sz w:val="20"/>
          <w:szCs w:val="20"/>
          <w:lang w:eastAsia="sk-SK"/>
        </w:rPr>
        <w:t xml:space="preserve">. Júlia </w:t>
      </w:r>
      <w:proofErr w:type="spellStart"/>
      <w:r w:rsidR="00E217AA" w:rsidRPr="002A257D">
        <w:rPr>
          <w:rFonts w:ascii="Arial" w:eastAsia="Times New Roman" w:hAnsi="Arial" w:cs="Arial"/>
          <w:b/>
          <w:color w:val="004080"/>
          <w:sz w:val="20"/>
          <w:szCs w:val="20"/>
          <w:lang w:eastAsia="sk-SK"/>
        </w:rPr>
        <w:t>Dz</w:t>
      </w:r>
      <w:r w:rsidR="00577ED1" w:rsidRPr="002A257D">
        <w:rPr>
          <w:rFonts w:ascii="Arial" w:eastAsia="Times New Roman" w:hAnsi="Arial" w:cs="Arial"/>
          <w:b/>
          <w:color w:val="004080"/>
          <w:sz w:val="20"/>
          <w:szCs w:val="20"/>
          <w:lang w:eastAsia="sk-SK"/>
        </w:rPr>
        <w:t>urusová</w:t>
      </w:r>
      <w:proofErr w:type="spellEnd"/>
      <w:r w:rsidR="002A257D" w:rsidRPr="002A257D">
        <w:rPr>
          <w:rFonts w:ascii="Arial" w:eastAsia="Times New Roman" w:hAnsi="Arial" w:cs="Arial"/>
          <w:b/>
          <w:color w:val="004080"/>
          <w:sz w:val="20"/>
          <w:szCs w:val="20"/>
          <w:lang w:eastAsia="sk-SK"/>
        </w:rPr>
        <w:br/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riaditeľka školy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  <w:t>Základná škola</w:t>
      </w:r>
      <w:r w:rsidR="002A257D">
        <w:rPr>
          <w:rFonts w:ascii="Arial" w:eastAsia="Times New Roman" w:hAnsi="Arial" w:cs="Arial"/>
          <w:color w:val="004080"/>
          <w:sz w:val="20"/>
          <w:szCs w:val="20"/>
          <w:lang w:eastAsia="sk-SK"/>
        </w:rPr>
        <w:br/>
      </w:r>
      <w:r w:rsidR="00534C69" w:rsidRPr="006E6614">
        <w:rPr>
          <w:rFonts w:ascii="Arial" w:eastAsia="Times New Roman" w:hAnsi="Arial" w:cs="Arial"/>
          <w:color w:val="004080"/>
          <w:sz w:val="20"/>
          <w:szCs w:val="20"/>
          <w:lang w:eastAsia="sk-SK"/>
        </w:rPr>
        <w:t>Nám. L. Novomeského 2, 040 01 Košice</w:t>
      </w:r>
    </w:p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 w:rsidP="00534C69"/>
    <w:p w:rsidR="00534C69" w:rsidRDefault="00534C69"/>
    <w:sectPr w:rsidR="0053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A6223"/>
    <w:multiLevelType w:val="multilevel"/>
    <w:tmpl w:val="6ECE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14"/>
    <w:rsid w:val="000C6B80"/>
    <w:rsid w:val="002518F8"/>
    <w:rsid w:val="002A257D"/>
    <w:rsid w:val="002B7057"/>
    <w:rsid w:val="00504508"/>
    <w:rsid w:val="00505D5D"/>
    <w:rsid w:val="00534C69"/>
    <w:rsid w:val="005516B5"/>
    <w:rsid w:val="00577ED1"/>
    <w:rsid w:val="005834D9"/>
    <w:rsid w:val="006A076C"/>
    <w:rsid w:val="006E6614"/>
    <w:rsid w:val="00701B9B"/>
    <w:rsid w:val="00717A0E"/>
    <w:rsid w:val="00734157"/>
    <w:rsid w:val="007403D7"/>
    <w:rsid w:val="0077597D"/>
    <w:rsid w:val="00853ACC"/>
    <w:rsid w:val="008959B5"/>
    <w:rsid w:val="009446AF"/>
    <w:rsid w:val="00A14C4C"/>
    <w:rsid w:val="00B63C75"/>
    <w:rsid w:val="00BB7EBD"/>
    <w:rsid w:val="00C340B7"/>
    <w:rsid w:val="00C619AE"/>
    <w:rsid w:val="00CE42D7"/>
    <w:rsid w:val="00D82E30"/>
    <w:rsid w:val="00DD6BD4"/>
    <w:rsid w:val="00E21122"/>
    <w:rsid w:val="00E217AA"/>
    <w:rsid w:val="00E219A1"/>
    <w:rsid w:val="00E64025"/>
    <w:rsid w:val="00F0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919C8-94DE-4344-B711-CBEDF5B3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6E66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E661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skgd">
    <w:name w:val="skgd"/>
    <w:basedOn w:val="Predvolenpsmoodseku"/>
    <w:rsid w:val="006E6614"/>
  </w:style>
  <w:style w:type="paragraph" w:styleId="Textbubliny">
    <w:name w:val="Balloon Text"/>
    <w:basedOn w:val="Normlny"/>
    <w:link w:val="TextbublinyChar"/>
    <w:uiPriority w:val="99"/>
    <w:semiHidden/>
    <w:unhideWhenUsed/>
    <w:rsid w:val="006E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61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6E6614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DD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D6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0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20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68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8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1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0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88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30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9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03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4</cp:revision>
  <cp:lastPrinted>2025-01-15T12:27:00Z</cp:lastPrinted>
  <dcterms:created xsi:type="dcterms:W3CDTF">2025-01-15T12:12:00Z</dcterms:created>
  <dcterms:modified xsi:type="dcterms:W3CDTF">2025-01-15T12:35:00Z</dcterms:modified>
</cp:coreProperties>
</file>